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2F5AC" w14:textId="287772A5" w:rsidR="00046E8F" w:rsidRDefault="00046E8F" w:rsidP="00046E8F">
      <w:pPr>
        <w:jc w:val="center"/>
        <w:rPr>
          <w:rFonts w:eastAsia="Times New Roman" w:cstheme="minorHAnsi"/>
          <w:b/>
          <w:bCs/>
          <w:color w:val="000000"/>
          <w:sz w:val="22"/>
          <w:szCs w:val="22"/>
          <w:lang w:eastAsia="it-IT"/>
        </w:rPr>
      </w:pPr>
      <w:r>
        <w:rPr>
          <w:rFonts w:eastAsia="Times New Roman" w:cstheme="minorHAnsi"/>
          <w:b/>
          <w:bCs/>
          <w:color w:val="000000"/>
          <w:sz w:val="22"/>
          <w:szCs w:val="22"/>
          <w:lang w:eastAsia="it-IT"/>
        </w:rPr>
        <w:t>COMUNICATO STAMPA</w:t>
      </w:r>
    </w:p>
    <w:p w14:paraId="68085A86" w14:textId="77777777" w:rsidR="00046E8F" w:rsidRPr="00046E8F" w:rsidRDefault="00046E8F" w:rsidP="00046E8F">
      <w:pPr>
        <w:jc w:val="center"/>
        <w:rPr>
          <w:rFonts w:eastAsia="Times New Roman" w:cstheme="minorHAnsi"/>
          <w:noProof w:val="0"/>
          <w:sz w:val="22"/>
          <w:szCs w:val="22"/>
          <w:lang w:eastAsia="it-IT"/>
        </w:rPr>
      </w:pPr>
      <w:r w:rsidRPr="00046E8F">
        <w:rPr>
          <w:rFonts w:eastAsia="Times New Roman" w:cstheme="minorHAnsi"/>
          <w:b/>
          <w:bCs/>
          <w:color w:val="000000"/>
          <w:sz w:val="22"/>
          <w:szCs w:val="22"/>
          <w:lang w:eastAsia="it-IT"/>
        </w:rPr>
        <w:t>SMART WORKING: CIDA-ADAPT, ORGANIZZAZIONE E COMPETENZE PER SFRUTTARNE TUTTE LE POTENZIALITA’</w:t>
      </w:r>
    </w:p>
    <w:p w14:paraId="2385AFCE" w14:textId="77777777" w:rsidR="00046E8F" w:rsidRPr="00046E8F" w:rsidRDefault="00046E8F" w:rsidP="00046E8F">
      <w:pPr>
        <w:jc w:val="center"/>
        <w:rPr>
          <w:rFonts w:eastAsia="Times New Roman" w:cstheme="minorHAnsi"/>
          <w:color w:val="000000" w:themeColor="text1"/>
          <w:sz w:val="22"/>
          <w:szCs w:val="22"/>
          <w:lang w:eastAsia="it-IT"/>
        </w:rPr>
      </w:pPr>
    </w:p>
    <w:p w14:paraId="5AB6459B"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 xml:space="preserve">Roma, 9 dicembre. L’esperienza dello smart working richiede un surplus di ricerca e di analisi per chiarirne le reali dimensioni e caratteristiche, poi va messo a punto un modello organizzativo valido sia per il pubblico, sia per il privato, in modo da rendere strutturale il lavoro a distanza e superare definitivamente la fase emergenziale. E’ questa l’idea alla base del webinar 'Definizioni e numeri dello smart working’, che sarà trasmesso in diretta streaming oggi, 9 dicembre alle ore 18:00 sul sito CIDA, per presentare l’ultimo numero di ‘Labour Issues’, l’Osservatorio trimestrale sul lavoro realizzato da CIDA e Adapt. </w:t>
      </w:r>
    </w:p>
    <w:p w14:paraId="1D9927FF"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“Dobbiamo guardare al futuro con ottimismo - ha detto il presidente di CIDA, Mario Mantovani - e vedere lo smart working come una componente strutturale del lavoro. Inoltre, anche il fatto di averlo utilizzato come risposta emergenziale è un'esperienza da valorizzare e da poter replicare, ad esempio, per alleggerire il congestionamento delle metropoli”.</w:t>
      </w:r>
    </w:p>
    <w:p w14:paraId="17A02F91"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Anche Francesco Seghezzi, presidente della Fondazione Adapt, ribadisce la necessità di un modello organizzativo per lo smart working, anche per evitare la ‘tentazione’ di archiviarlo e tornare al lavoro in presenza. “Mi auguro che il protocollo cui stanno lavorando governo, aziende e sindacati - ha detto - fornisca gli strumenti per abilitare un utilizzo il più possibile ampio dello smart working all'interno dei singoli contesti, evitando eccessive rigidità. Il protocollo, insomma, deve essere un punto di partenza per sfruttare tutte le potenzialità offerte dal lavoro da remoto, e questa logica deve valere sia nel privato, sia nel pubblico”.</w:t>
      </w:r>
    </w:p>
    <w:p w14:paraId="774D7D8D"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Di smart working nella pubblica amministrazione parla Elda Spano, dirigente del ministero dell’Interno, spiegando come “le linee guida che regoleranno il lavoro agile nella P.A., dovranno essere in grado di definire specifici obiettivi, modalità e tempi di esecuzione delle prestazioni, nonché le modalità relative ai criteri di misurazione. L’errore sarebbe quello di considerare lo smart working una semplice 'appendice' del lavoro pubblico”.</w:t>
      </w:r>
    </w:p>
    <w:p w14:paraId="72D68D0B"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 xml:space="preserve">Per Roberto Saliola, </w:t>
      </w:r>
      <w:r w:rsidRPr="00046E8F">
        <w:rPr>
          <w:rFonts w:eastAsia="Times New Roman" w:cstheme="minorHAnsi"/>
          <w:color w:val="000000" w:themeColor="text1"/>
          <w:sz w:val="22"/>
          <w:szCs w:val="22"/>
        </w:rPr>
        <w:t>Direttore Operativo Hash Italia srl</w:t>
      </w:r>
      <w:r w:rsidRPr="00046E8F">
        <w:rPr>
          <w:rFonts w:eastAsia="Times New Roman" w:cstheme="minorHAnsi"/>
          <w:color w:val="000000" w:themeColor="text1"/>
          <w:sz w:val="22"/>
          <w:szCs w:val="22"/>
          <w:lang w:eastAsia="it-IT"/>
        </w:rPr>
        <w:t xml:space="preserve"> e presidente di Manageritalia Lazio, “il settore privato forse è stato più pronto ad applicare lo strumento dello smart working nelle aziende, probabilmente ‘costretto’ dalla eccezionalità della crisi provocata dalla pandemia.”. </w:t>
      </w:r>
    </w:p>
    <w:p w14:paraId="2BEDE4E5" w14:textId="77777777" w:rsidR="00046E8F" w:rsidRP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Al webinar porta un contributo anche Giorgio Benvenuto, secondo il quale lo smart working “diventerà uno strumento per migliorare la produttività e anche per razionalizzare i tempi del lavoratore”. </w:t>
      </w:r>
    </w:p>
    <w:p w14:paraId="6072EF72" w14:textId="77777777" w:rsidR="00046E8F" w:rsidRDefault="00046E8F" w:rsidP="00046E8F">
      <w:pPr>
        <w:jc w:val="both"/>
        <w:rPr>
          <w:rFonts w:eastAsia="Times New Roman" w:cstheme="minorHAnsi"/>
          <w:color w:val="000000" w:themeColor="text1"/>
          <w:sz w:val="22"/>
          <w:szCs w:val="22"/>
          <w:lang w:eastAsia="it-IT"/>
        </w:rPr>
      </w:pPr>
      <w:r w:rsidRPr="00046E8F">
        <w:rPr>
          <w:rFonts w:eastAsia="Times New Roman" w:cstheme="minorHAnsi"/>
          <w:color w:val="000000" w:themeColor="text1"/>
          <w:sz w:val="22"/>
          <w:szCs w:val="22"/>
          <w:lang w:eastAsia="it-IT"/>
        </w:rPr>
        <w:t>“Sono convinto che lo smart working abbia un futuro promettente - ha detto il presidente di CIDA, - ma occorre una buona dose di realismo e di analisi dei dati: ecco il motivo dell’Osservatorio realizzato con Adapt. Per lavorare da remoto occorrono sistemi informativi dedicati, documenti in formato digitale realmente accessibili, organizzazioni adatte al mondo digitale. Le aziende devono adeguarsi, avere le competenze necessarie. A maggior ragione lo deve fare la pubblica amministrazione che non può limitarsi a colmare i buchi delle vecchie piante organiche, ma assumere veri esperti di organizzazioni digitali, ridisegnando completamente i processi e mappando le nuove competenze”, conclude Mantovani.</w:t>
      </w:r>
    </w:p>
    <w:p w14:paraId="0975EF66" w14:textId="77777777" w:rsidR="00046E8F" w:rsidRDefault="00046E8F" w:rsidP="00046E8F">
      <w:pPr>
        <w:jc w:val="both"/>
        <w:rPr>
          <w:rFonts w:eastAsia="Times New Roman" w:cstheme="minorHAnsi"/>
          <w:color w:val="000000" w:themeColor="text1"/>
          <w:sz w:val="22"/>
          <w:szCs w:val="22"/>
          <w:lang w:eastAsia="it-IT"/>
        </w:rPr>
      </w:pPr>
    </w:p>
    <w:p w14:paraId="0C6DCC2A" w14:textId="77777777" w:rsidR="00046E8F" w:rsidRDefault="00046E8F" w:rsidP="00046E8F">
      <w:pPr>
        <w:jc w:val="both"/>
        <w:rPr>
          <w:rFonts w:eastAsia="Times New Roman" w:cstheme="minorHAnsi"/>
          <w:color w:val="000000" w:themeColor="text1"/>
          <w:sz w:val="22"/>
          <w:szCs w:val="22"/>
          <w:lang w:eastAsia="it-IT"/>
        </w:rPr>
      </w:pPr>
      <w:bookmarkStart w:id="0" w:name="_GoBack"/>
      <w:bookmarkEnd w:id="0"/>
    </w:p>
    <w:p w14:paraId="6328FF6B" w14:textId="77777777" w:rsidR="00046E8F" w:rsidRDefault="00046E8F" w:rsidP="00046E8F">
      <w:pPr>
        <w:jc w:val="both"/>
        <w:rPr>
          <w:rFonts w:eastAsia="Times New Roman" w:cstheme="minorHAnsi"/>
          <w:color w:val="000000" w:themeColor="text1"/>
          <w:sz w:val="22"/>
          <w:szCs w:val="22"/>
          <w:lang w:eastAsia="it-IT"/>
        </w:rPr>
      </w:pPr>
    </w:p>
    <w:p w14:paraId="3A2B9FDB" w14:textId="2D6EC406" w:rsidR="00B335DA" w:rsidRDefault="00046E8F" w:rsidP="00EE206C">
      <w:pPr>
        <w:jc w:val="both"/>
      </w:pP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 xml:space="preserve">è la Confederazione sindacale che rappresenta unitariamente a livello istituzionale dirigenti, quadri e alte professionalità del pubblico e del privato. Le Federazioni aderenti a </w:t>
      </w:r>
      <w:r w:rsidRPr="00CB0626">
        <w:rPr>
          <w:rFonts w:asciiTheme="majorHAnsi" w:hAnsiTheme="majorHAnsi" w:cs="Calibri"/>
          <w:b/>
          <w:bCs/>
          <w:color w:val="000000"/>
          <w:sz w:val="20"/>
          <w:szCs w:val="20"/>
        </w:rPr>
        <w:t xml:space="preserve">CIDA </w:t>
      </w:r>
      <w:r w:rsidRPr="00CB0626">
        <w:rPr>
          <w:rFonts w:asciiTheme="majorHAnsi" w:hAnsiTheme="majorHAnsi" w:cs="Calibri"/>
          <w:color w:val="000000"/>
          <w:sz w:val="20"/>
          <w:szCs w:val="20"/>
        </w:rPr>
        <w:t>sono: Federmanager (industria), Manageritalia (commercio e terziario), FP-CIDA (funzione pubblica), CIMO (sindacato dei medici), Sindirettivo (dirigenza Banca d’Italia), FENDA (agricoltura e ambiente), Federazione 3° Settore CIDA, FIDIA (assicurazion</w:t>
      </w:r>
      <w:r>
        <w:rPr>
          <w:rFonts w:asciiTheme="majorHAnsi" w:hAnsiTheme="majorHAnsi" w:cs="Calibri"/>
          <w:color w:val="000000"/>
          <w:sz w:val="20"/>
          <w:szCs w:val="20"/>
        </w:rPr>
        <w:t>i), SAUR (Università e ricerca), Sindirettivo Consob (dirigenza Consob), Sumai Assoprof (Sindacato Medici ambulatoriali)</w:t>
      </w:r>
      <w:r>
        <w:t xml:space="preserve">. </w:t>
      </w:r>
    </w:p>
    <w:sectPr w:rsidR="00B335DA" w:rsidSect="00A7534E">
      <w:headerReference w:type="default" r:id="rId8"/>
      <w:footerReference w:type="default" r:id="rId9"/>
      <w:headerReference w:type="first" r:id="rId10"/>
      <w:footerReference w:type="first" r:id="rId11"/>
      <w:pgSz w:w="11900" w:h="16840"/>
      <w:pgMar w:top="3686"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DEDB" w14:textId="77777777" w:rsidR="00CC757F" w:rsidRDefault="00CC757F" w:rsidP="004F173D">
      <w:r>
        <w:separator/>
      </w:r>
    </w:p>
  </w:endnote>
  <w:endnote w:type="continuationSeparator" w:id="0">
    <w:p w14:paraId="1FD3B85B" w14:textId="77777777" w:rsidR="00CC757F" w:rsidRDefault="00CC757F" w:rsidP="004F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tilliumWeb-Regular">
    <w:charset w:val="4D"/>
    <w:family w:val="auto"/>
    <w:pitch w:val="default"/>
    <w:sig w:usb0="00000003" w:usb1="00000000" w:usb2="00000000" w:usb3="00000000" w:csb0="00000001" w:csb1="00000000"/>
  </w:font>
  <w:font w:name="Source Sans Pro">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TeXGyreAdventor">
    <w:altName w:val="Courier New"/>
    <w:panose1 w:val="00000000000000000000"/>
    <w:charset w:val="4D"/>
    <w:family w:val="auto"/>
    <w:notTrueType/>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289D1" w14:textId="4EF687F6" w:rsidR="002A4E83" w:rsidRDefault="002A4E83" w:rsidP="003329C0">
    <w:pPr>
      <w:pStyle w:val="Pidipagina"/>
      <w:ind w:left="-113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14F55" w14:textId="32E78191" w:rsidR="002A4E83" w:rsidRDefault="002A4E83" w:rsidP="007E2764">
    <w:pPr>
      <w:pStyle w:val="Pidipagina"/>
      <w:tabs>
        <w:tab w:val="clear" w:pos="9638"/>
      </w:tabs>
      <w:ind w:righ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682DE" w14:textId="77777777" w:rsidR="00CC757F" w:rsidRDefault="00CC757F" w:rsidP="004F173D">
      <w:r>
        <w:separator/>
      </w:r>
    </w:p>
  </w:footnote>
  <w:footnote w:type="continuationSeparator" w:id="0">
    <w:p w14:paraId="3E060491" w14:textId="77777777" w:rsidR="00CC757F" w:rsidRDefault="00CC757F" w:rsidP="004F1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401F3" w14:textId="58D64D3A" w:rsidR="002A4E83" w:rsidRDefault="002A4E83" w:rsidP="003329C0">
    <w:pPr>
      <w:pStyle w:val="Intestazione"/>
      <w:ind w:left="-1134"/>
    </w:pPr>
    <w:r>
      <w:rPr>
        <w:lang w:eastAsia="it-IT"/>
      </w:rPr>
      <w:drawing>
        <wp:inline distT="0" distB="0" distL="0" distR="0" wp14:anchorId="305D9F7C" wp14:editId="3B84AADF">
          <wp:extent cx="7588181" cy="2349888"/>
          <wp:effectExtent l="0" t="0" r="0" b="0"/>
          <wp:docPr id="236"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PRA2FOGLI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8181" cy="2349888"/>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C5419" w14:textId="30C85C2C" w:rsidR="002A4E83" w:rsidRDefault="002A4E83" w:rsidP="00D447AB">
    <w:pPr>
      <w:pStyle w:val="Intestazione"/>
      <w:rPr>
        <w:lang w:eastAsia="it-IT"/>
      </w:rPr>
    </w:pPr>
  </w:p>
  <w:p w14:paraId="1184DBE1" w14:textId="33097939" w:rsidR="002A4E83" w:rsidRDefault="002A4E83" w:rsidP="00D447AB">
    <w:pPr>
      <w:pStyle w:val="Intestazione"/>
      <w:rPr>
        <w:lang w:eastAsia="it-IT"/>
      </w:rPr>
    </w:pPr>
  </w:p>
  <w:p w14:paraId="1B31BD63" w14:textId="6EB5C513" w:rsidR="002A4E83" w:rsidRDefault="002A4E83" w:rsidP="00D447AB">
    <w:pPr>
      <w:pStyle w:val="Intestazione"/>
      <w:rPr>
        <w:lang w:eastAsia="it-IT"/>
      </w:rPr>
    </w:pPr>
    <w:r w:rsidRPr="0062081B">
      <w:rPr>
        <w:lang w:eastAsia="it-IT"/>
      </w:rPr>
      <mc:AlternateContent>
        <mc:Choice Requires="wps">
          <w:drawing>
            <wp:anchor distT="45720" distB="45720" distL="114300" distR="114300" simplePos="0" relativeHeight="251668480" behindDoc="0" locked="0" layoutInCell="1" allowOverlap="1" wp14:anchorId="0C5D609F" wp14:editId="6279936A">
              <wp:simplePos x="0" y="0"/>
              <wp:positionH relativeFrom="column">
                <wp:posOffset>2851785</wp:posOffset>
              </wp:positionH>
              <wp:positionV relativeFrom="paragraph">
                <wp:posOffset>192405</wp:posOffset>
              </wp:positionV>
              <wp:extent cx="1708150" cy="1404620"/>
              <wp:effectExtent l="0" t="0" r="6350" b="57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1404620"/>
                      </a:xfrm>
                      <a:prstGeom prst="rect">
                        <a:avLst/>
                      </a:prstGeom>
                      <a:solidFill>
                        <a:srgbClr val="FFFFFF"/>
                      </a:solidFill>
                      <a:ln w="9525">
                        <a:noFill/>
                        <a:miter lim="800000"/>
                        <a:headEnd/>
                        <a:tailEnd/>
                      </a:ln>
                    </wps:spPr>
                    <wps:txbx>
                      <w:txbxContent>
                        <w:p w14:paraId="696B864B" w14:textId="77777777" w:rsidR="002A4E83" w:rsidRDefault="002A4E83"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2A4E83" w:rsidRPr="00493510" w:rsidRDefault="002A4E83"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5D609F" id="_x0000_t202" coordsize="21600,21600" o:spt="202" path="m,l,21600r21600,l21600,xe">
              <v:stroke joinstyle="miter"/>
              <v:path gradientshapeok="t" o:connecttype="rect"/>
            </v:shapetype>
            <v:shape id="Text Box 2" o:spid="_x0000_s1026" type="#_x0000_t202" style="position:absolute;margin-left:224.55pt;margin-top:15.15pt;width:13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" stroked="f">
              <v:textbox style="mso-fit-shape-to-text:t">
                <w:txbxContent>
                  <w:p w14:paraId="696B864B" w14:textId="77777777" w:rsidR="002A4E83" w:rsidRDefault="002A4E83" w:rsidP="0062081B">
                    <w:pPr>
                      <w:rPr>
                        <w:rFonts w:ascii="TeXGyreAdventor" w:hAnsi="TeXGyreAdventor"/>
                        <w:color w:val="1C63A8"/>
                        <w:sz w:val="16"/>
                        <w:szCs w:val="16"/>
                      </w:rPr>
                    </w:pPr>
                    <w:r>
                      <w:rPr>
                        <w:rFonts w:ascii="TeXGyreAdventor" w:hAnsi="TeXGyreAdventor"/>
                        <w:color w:val="1C63A8"/>
                        <w:sz w:val="16"/>
                        <w:szCs w:val="16"/>
                      </w:rPr>
                      <w:t>Via Barberini, 36</w:t>
                    </w:r>
                  </w:p>
                  <w:p w14:paraId="546B53E1" w14:textId="2AA84B3B" w:rsidR="002A4E83" w:rsidRPr="00493510" w:rsidRDefault="002A4E83" w:rsidP="0062081B">
                    <w:pPr>
                      <w:rPr>
                        <w:rFonts w:ascii="TeXGyreAdventor" w:hAnsi="TeXGyreAdventor"/>
                        <w:color w:val="1C63A8"/>
                        <w:sz w:val="16"/>
                        <w:szCs w:val="16"/>
                        <w:lang w:val="en-US"/>
                      </w:rPr>
                    </w:pPr>
                    <w:r w:rsidRPr="00493510">
                      <w:rPr>
                        <w:rFonts w:ascii="TeXGyreAdventor" w:hAnsi="TeXGyreAdventor"/>
                        <w:color w:val="1C63A8"/>
                        <w:sz w:val="16"/>
                        <w:szCs w:val="16"/>
                      </w:rPr>
                      <w:t>00187 Roma</w:t>
                    </w:r>
                  </w:p>
                </w:txbxContent>
              </v:textbox>
              <w10:wrap type="square"/>
            </v:shape>
          </w:pict>
        </mc:Fallback>
      </mc:AlternateContent>
    </w:r>
  </w:p>
  <w:p w14:paraId="4E3B8E7A" w14:textId="6F56DAFB" w:rsidR="002A4E83" w:rsidRDefault="002A4E83" w:rsidP="00D447AB">
    <w:pPr>
      <w:pStyle w:val="Intestazione"/>
      <w:rPr>
        <w:lang w:eastAsia="it-IT"/>
      </w:rPr>
    </w:pPr>
    <w:r w:rsidRPr="0062081B">
      <w:rPr>
        <w:lang w:eastAsia="it-IT"/>
      </w:rPr>
      <mc:AlternateContent>
        <mc:Choice Requires="wps">
          <w:drawing>
            <wp:anchor distT="0" distB="0" distL="114300" distR="114300" simplePos="0" relativeHeight="251667456" behindDoc="0" locked="0" layoutInCell="1" allowOverlap="1" wp14:anchorId="4D9D2254" wp14:editId="4EBF7ADF">
              <wp:simplePos x="0" y="0"/>
              <wp:positionH relativeFrom="column">
                <wp:posOffset>2669540</wp:posOffset>
              </wp:positionH>
              <wp:positionV relativeFrom="paragraph">
                <wp:posOffset>111125</wp:posOffset>
              </wp:positionV>
              <wp:extent cx="163830" cy="163830"/>
              <wp:effectExtent l="0" t="0" r="1270" b="1270"/>
              <wp:wrapNone/>
              <wp:docPr id="6" name="Rectangle 6"/>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7DC68" id="Rectangle 6" o:spid="_x0000_s1026" style="position:absolute;margin-left:210.2pt;margin-top:8.75pt;width:12.9pt;height:12.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" stroked="f" strokeweight="1pt">
              <v:fill r:id="rId2" o:title="" recolor="t" rotate="t" type="frame"/>
            </v:rect>
          </w:pict>
        </mc:Fallback>
      </mc:AlternateContent>
    </w:r>
    <w:r w:rsidRPr="0062081B">
      <w:rPr>
        <w:lang w:eastAsia="it-IT"/>
      </w:rPr>
      <mc:AlternateContent>
        <mc:Choice Requires="wps">
          <w:drawing>
            <wp:anchor distT="0" distB="0" distL="114300" distR="114300" simplePos="0" relativeHeight="251669504" behindDoc="0" locked="0" layoutInCell="1" allowOverlap="1" wp14:anchorId="2664DA0D" wp14:editId="46ACC88A">
              <wp:simplePos x="0" y="0"/>
              <wp:positionH relativeFrom="column">
                <wp:posOffset>4716780</wp:posOffset>
              </wp:positionH>
              <wp:positionV relativeFrom="paragraph">
                <wp:posOffset>177800</wp:posOffset>
              </wp:positionV>
              <wp:extent cx="163830" cy="163830"/>
              <wp:effectExtent l="0" t="0" r="1270" b="1270"/>
              <wp:wrapNone/>
              <wp:docPr id="8" name="Rectangle 8"/>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11FF7" id="Rectangle 8" o:spid="_x0000_s1026" style="position:absolute;margin-left:371.4pt;margin-top:14pt;width:12.9pt;height:12.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" stroked="f" strokeweight="1pt">
              <v:fill r:id="rId4" o:title="" recolor="t" rotate="t" type="frame"/>
            </v:rect>
          </w:pict>
        </mc:Fallback>
      </mc:AlternateContent>
    </w:r>
    <w:r w:rsidRPr="0062081B">
      <w:rPr>
        <w:lang w:eastAsia="it-IT"/>
      </w:rPr>
      <mc:AlternateContent>
        <mc:Choice Requires="wps">
          <w:drawing>
            <wp:anchor distT="45720" distB="45720" distL="114300" distR="114300" simplePos="0" relativeHeight="251670528" behindDoc="0" locked="0" layoutInCell="1" allowOverlap="1" wp14:anchorId="618FB01F" wp14:editId="721BBFCC">
              <wp:simplePos x="0" y="0"/>
              <wp:positionH relativeFrom="column">
                <wp:posOffset>4940300</wp:posOffset>
              </wp:positionH>
              <wp:positionV relativeFrom="paragraph">
                <wp:posOffset>135890</wp:posOffset>
              </wp:positionV>
              <wp:extent cx="1711325" cy="1404620"/>
              <wp:effectExtent l="0" t="0" r="3175"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576C486F" w14:textId="7D99E2A0" w:rsidR="002A4E83" w:rsidRPr="007F0202" w:rsidRDefault="002A4E83" w:rsidP="0062081B">
                          <w:pPr>
                            <w:rPr>
                              <w:rFonts w:ascii="TeXGyreAdventor" w:hAnsi="TeXGyreAdventor"/>
                              <w:color w:val="1C63A8"/>
                              <w:sz w:val="16"/>
                              <w:szCs w:val="16"/>
                              <w:lang w:val="en-US"/>
                            </w:rPr>
                          </w:pPr>
                          <w:r>
                            <w:rPr>
                              <w:rFonts w:ascii="TeXGyreAdventor" w:hAnsi="TeXGyreAdventor"/>
                              <w:color w:val="1C63A8"/>
                              <w:sz w:val="16"/>
                              <w:szCs w:val="16"/>
                            </w:rPr>
                            <w:t>segreteria@</w:t>
                          </w:r>
                          <w:r w:rsidRPr="007F0202">
                            <w:rPr>
                              <w:rFonts w:ascii="TeXGyreAdventor" w:hAnsi="TeXGyreAdventor"/>
                              <w:color w:val="1C63A8"/>
                              <w:sz w:val="16"/>
                              <w:szCs w:val="16"/>
                            </w:rPr>
                            <w:t>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8FB01F" id="_x0000_s1027" type="#_x0000_t202" style="position:absolute;margin-left:389pt;margin-top:10.7pt;width:134.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" stroked="f">
              <v:textbox style="mso-fit-shape-to-text:t">
                <w:txbxContent>
                  <w:p w14:paraId="576C486F" w14:textId="7D99E2A0" w:rsidR="002A4E83" w:rsidRPr="007F0202" w:rsidRDefault="002A4E83" w:rsidP="0062081B">
                    <w:pPr>
                      <w:rPr>
                        <w:rFonts w:ascii="TeXGyreAdventor" w:hAnsi="TeXGyreAdventor"/>
                        <w:color w:val="1C63A8"/>
                        <w:sz w:val="16"/>
                        <w:szCs w:val="16"/>
                        <w:lang w:val="en-US"/>
                      </w:rPr>
                    </w:pPr>
                    <w:r>
                      <w:rPr>
                        <w:rFonts w:ascii="TeXGyreAdventor" w:hAnsi="TeXGyreAdventor"/>
                        <w:color w:val="1C63A8"/>
                        <w:sz w:val="16"/>
                        <w:szCs w:val="16"/>
                      </w:rPr>
                      <w:t>segreteria@</w:t>
                    </w:r>
                    <w:r w:rsidRPr="007F0202">
                      <w:rPr>
                        <w:rFonts w:ascii="TeXGyreAdventor" w:hAnsi="TeXGyreAdventor"/>
                        <w:color w:val="1C63A8"/>
                        <w:sz w:val="16"/>
                        <w:szCs w:val="16"/>
                      </w:rPr>
                      <w:t>cida.it</w:t>
                    </w:r>
                  </w:p>
                </w:txbxContent>
              </v:textbox>
              <w10:wrap type="square"/>
            </v:shape>
          </w:pict>
        </mc:Fallback>
      </mc:AlternateContent>
    </w:r>
    <w:r w:rsidRPr="0062081B">
      <w:rPr>
        <w:lang w:eastAsia="it-IT"/>
      </w:rPr>
      <mc:AlternateContent>
        <mc:Choice Requires="wps">
          <w:drawing>
            <wp:anchor distT="45720" distB="45720" distL="114300" distR="114300" simplePos="0" relativeHeight="251665408" behindDoc="0" locked="0" layoutInCell="1" allowOverlap="1" wp14:anchorId="3E96EE9F" wp14:editId="3AAA0999">
              <wp:simplePos x="0" y="0"/>
              <wp:positionH relativeFrom="column">
                <wp:posOffset>4953000</wp:posOffset>
              </wp:positionH>
              <wp:positionV relativeFrom="paragraph">
                <wp:posOffset>381635</wp:posOffset>
              </wp:positionV>
              <wp:extent cx="1711325" cy="1404620"/>
              <wp:effectExtent l="0" t="0" r="317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1404620"/>
                      </a:xfrm>
                      <a:prstGeom prst="rect">
                        <a:avLst/>
                      </a:prstGeom>
                      <a:solidFill>
                        <a:srgbClr val="FFFFFF"/>
                      </a:solidFill>
                      <a:ln w="9525">
                        <a:noFill/>
                        <a:miter lim="800000"/>
                        <a:headEnd/>
                        <a:tailEnd/>
                      </a:ln>
                    </wps:spPr>
                    <wps:txbx>
                      <w:txbxContent>
                        <w:p w14:paraId="3CE3AA45" w14:textId="041F58FD" w:rsidR="002A4E83" w:rsidRPr="007F0202" w:rsidRDefault="002A4E83"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96EE9F" id="_x0000_s1028" type="#_x0000_t202" style="position:absolute;margin-left:390pt;margin-top:30.05pt;width:134.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" stroked="f">
              <v:textbox style="mso-fit-shape-to-text:t">
                <w:txbxContent>
                  <w:p w14:paraId="3CE3AA45" w14:textId="041F58FD" w:rsidR="002A4E83" w:rsidRPr="007F0202" w:rsidRDefault="002A4E83" w:rsidP="0062081B">
                    <w:pPr>
                      <w:rPr>
                        <w:rFonts w:ascii="TeXGyreAdventor" w:hAnsi="TeXGyreAdventor"/>
                        <w:color w:val="1C63A8"/>
                        <w:sz w:val="16"/>
                        <w:szCs w:val="16"/>
                        <w:lang w:val="en-US"/>
                      </w:rPr>
                    </w:pPr>
                    <w:r w:rsidRPr="007F0202">
                      <w:rPr>
                        <w:rFonts w:ascii="TeXGyreAdventor" w:hAnsi="TeXGyreAdventor"/>
                        <w:color w:val="1C63A8"/>
                        <w:sz w:val="16"/>
                        <w:szCs w:val="16"/>
                      </w:rPr>
                      <w:t>www.cida.it</w:t>
                    </w:r>
                  </w:p>
                </w:txbxContent>
              </v:textbox>
              <w10:wrap type="square"/>
            </v:shape>
          </w:pict>
        </mc:Fallback>
      </mc:AlternateContent>
    </w:r>
    <w:r w:rsidRPr="0062081B">
      <w:rPr>
        <w:lang w:eastAsia="it-IT"/>
      </w:rPr>
      <mc:AlternateContent>
        <mc:Choice Requires="wps">
          <w:drawing>
            <wp:anchor distT="0" distB="0" distL="114300" distR="114300" simplePos="0" relativeHeight="251664384" behindDoc="0" locked="0" layoutInCell="1" allowOverlap="1" wp14:anchorId="0F9B631A" wp14:editId="7A94D486">
              <wp:simplePos x="0" y="0"/>
              <wp:positionH relativeFrom="column">
                <wp:posOffset>4729480</wp:posOffset>
              </wp:positionH>
              <wp:positionV relativeFrom="paragraph">
                <wp:posOffset>423545</wp:posOffset>
              </wp:positionV>
              <wp:extent cx="163830" cy="163830"/>
              <wp:effectExtent l="0" t="0" r="1270" b="1270"/>
              <wp:wrapNone/>
              <wp:docPr id="4" name="Rectangle 4"/>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59982F" id="Rectangle 4" o:spid="_x0000_s1026" style="position:absolute;margin-left:372.4pt;margin-top:33.35pt;width:12.9pt;height:12.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" stroked="f" strokeweight="1pt">
              <v:fill r:id="rId8" o:title="" recolor="t" rotate="t" type="frame"/>
            </v:rect>
          </w:pict>
        </mc:Fallback>
      </mc:AlternateContent>
    </w:r>
    <w:r w:rsidRPr="00D447AB">
      <w:rPr>
        <w:lang w:eastAsia="it-IT"/>
      </w:rPr>
      <mc:AlternateContent>
        <mc:Choice Requires="wps">
          <w:drawing>
            <wp:anchor distT="45720" distB="45720" distL="114300" distR="114300" simplePos="0" relativeHeight="251662336" behindDoc="0" locked="0" layoutInCell="1" allowOverlap="1" wp14:anchorId="6459E7D8" wp14:editId="28AC71C1">
              <wp:simplePos x="0" y="0"/>
              <wp:positionH relativeFrom="column">
                <wp:posOffset>2880995</wp:posOffset>
              </wp:positionH>
              <wp:positionV relativeFrom="paragraph">
                <wp:posOffset>381635</wp:posOffset>
              </wp:positionV>
              <wp:extent cx="1119505"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29E92E51" w14:textId="21D73329" w:rsidR="002A4E83" w:rsidRPr="00493510" w:rsidRDefault="002A4E83">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59E7D8" id="_x0000_s1029" type="#_x0000_t202" style="position:absolute;margin-left:226.85pt;margin-top:30.05pt;width:88.1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" stroked="f">
              <v:textbox style="mso-fit-shape-to-text:t">
                <w:txbxContent>
                  <w:p w14:paraId="29E92E51" w14:textId="21D73329" w:rsidR="002A4E83" w:rsidRPr="00493510" w:rsidRDefault="002A4E83">
                    <w:pPr>
                      <w:rPr>
                        <w:rFonts w:ascii="TeXGyreAdventor" w:hAnsi="TeXGyreAdventor"/>
                        <w:color w:val="1C63A8"/>
                        <w:sz w:val="16"/>
                        <w:szCs w:val="16"/>
                        <w:lang w:val="en-US"/>
                      </w:rPr>
                    </w:pPr>
                    <w:r w:rsidRPr="00493510">
                      <w:rPr>
                        <w:rFonts w:ascii="TeXGyreAdventor" w:hAnsi="TeXGyreAdventor"/>
                        <w:color w:val="1C63A8"/>
                        <w:sz w:val="16"/>
                        <w:szCs w:val="16"/>
                      </w:rPr>
                      <w:t>(+39) 06 97605111</w:t>
                    </w:r>
                  </w:p>
                </w:txbxContent>
              </v:textbox>
              <w10:wrap type="square"/>
            </v:shape>
          </w:pict>
        </mc:Fallback>
      </mc:AlternateContent>
    </w:r>
  </w:p>
  <w:p w14:paraId="279BEDCF" w14:textId="4F8ABE34" w:rsidR="002A4E83" w:rsidRDefault="002A4E83" w:rsidP="00D447AB">
    <w:pPr>
      <w:pStyle w:val="Intestazione"/>
      <w:rPr>
        <w:lang w:eastAsia="it-IT"/>
      </w:rPr>
    </w:pPr>
    <w:r>
      <w:rPr>
        <w:lang w:eastAsia="it-IT"/>
      </w:rPr>
      <mc:AlternateContent>
        <mc:Choice Requires="wps">
          <w:drawing>
            <wp:anchor distT="0" distB="0" distL="114300" distR="114300" simplePos="0" relativeHeight="251660288" behindDoc="0" locked="0" layoutInCell="1" allowOverlap="1" wp14:anchorId="4733C6B5" wp14:editId="1EE3DAC6">
              <wp:simplePos x="0" y="0"/>
              <wp:positionH relativeFrom="column">
                <wp:posOffset>2670810</wp:posOffset>
              </wp:positionH>
              <wp:positionV relativeFrom="paragraph">
                <wp:posOffset>251460</wp:posOffset>
              </wp:positionV>
              <wp:extent cx="163830" cy="163830"/>
              <wp:effectExtent l="0" t="0" r="1270" b="1270"/>
              <wp:wrapNone/>
              <wp:docPr id="3" name="Rectangle 3"/>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9">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4E725D" id="Rectangle 3" o:spid="_x0000_s1026" style="position:absolute;margin-left:210.3pt;margin-top:19.8pt;width:12.9pt;height:12.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" stroked="f" strokeweight="1pt">
              <v:fill r:id="rId10" o:title="" recolor="t" rotate="t" type="frame"/>
            </v:rect>
          </w:pict>
        </mc:Fallback>
      </mc:AlternateContent>
    </w:r>
    <w:r>
      <w:rPr>
        <w:lang w:eastAsia="it-IT"/>
      </w:rPr>
      <w:t xml:space="preserve">  </w:t>
    </w:r>
    <w:r>
      <w:rPr>
        <w:lang w:eastAsia="it-IT"/>
      </w:rPr>
      <w:drawing>
        <wp:inline distT="0" distB="0" distL="0" distR="0" wp14:anchorId="1DACA2D3" wp14:editId="4C76C340">
          <wp:extent cx="1764631" cy="551264"/>
          <wp:effectExtent l="0" t="0" r="1270" b="0"/>
          <wp:docPr id="18" name="Immagine 18"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cida documento completo-1.jpg"/>
                  <pic:cNvPicPr/>
                </pic:nvPicPr>
                <pic:blipFill>
                  <a:blip r:embed="rId11"/>
                  <a:stretch>
                    <a:fillRect/>
                  </a:stretch>
                </pic:blipFill>
                <pic:spPr>
                  <a:xfrm>
                    <a:off x="0" y="0"/>
                    <a:ext cx="1789582" cy="559059"/>
                  </a:xfrm>
                  <a:prstGeom prst="rect">
                    <a:avLst/>
                  </a:prstGeom>
                </pic:spPr>
              </pic:pic>
            </a:graphicData>
          </a:graphic>
        </wp:inline>
      </w:drawing>
    </w:r>
  </w:p>
  <w:p w14:paraId="38792A0B" w14:textId="215B0928" w:rsidR="002A4E83" w:rsidRDefault="002A4E83" w:rsidP="00D447AB">
    <w:pPr>
      <w:pStyle w:val="Intestazione"/>
      <w:rPr>
        <w:lang w:eastAsia="it-IT"/>
      </w:rPr>
    </w:pPr>
    <w:r w:rsidRPr="00526061">
      <w:rPr>
        <w:lang w:eastAsia="it-IT"/>
      </w:rPr>
      <mc:AlternateContent>
        <mc:Choice Requires="wps">
          <w:drawing>
            <wp:anchor distT="45720" distB="45720" distL="114300" distR="114300" simplePos="0" relativeHeight="251674624" behindDoc="0" locked="0" layoutInCell="1" allowOverlap="1" wp14:anchorId="2A660035" wp14:editId="3A98749D">
              <wp:simplePos x="0" y="0"/>
              <wp:positionH relativeFrom="column">
                <wp:posOffset>2851150</wp:posOffset>
              </wp:positionH>
              <wp:positionV relativeFrom="paragraph">
                <wp:posOffset>18415</wp:posOffset>
              </wp:positionV>
              <wp:extent cx="1119505" cy="1404620"/>
              <wp:effectExtent l="0" t="0" r="0" b="571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505" cy="1404620"/>
                      </a:xfrm>
                      <a:prstGeom prst="rect">
                        <a:avLst/>
                      </a:prstGeom>
                      <a:solidFill>
                        <a:srgbClr val="FFFFFF"/>
                      </a:solidFill>
                      <a:ln w="9525">
                        <a:noFill/>
                        <a:miter lim="800000"/>
                        <a:headEnd/>
                        <a:tailEnd/>
                      </a:ln>
                    </wps:spPr>
                    <wps:txbx>
                      <w:txbxContent>
                        <w:p w14:paraId="7026BCB4" w14:textId="6E6ED507" w:rsidR="002A4E83" w:rsidRPr="007F0202" w:rsidRDefault="002A4E83"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97605109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60035" id="_x0000_s1030" type="#_x0000_t202" style="position:absolute;margin-left:224.5pt;margin-top:1.45pt;width:88.1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" stroked="f">
              <v:textbox style="mso-fit-shape-to-text:t">
                <w:txbxContent>
                  <w:p w14:paraId="7026BCB4" w14:textId="6E6ED507" w:rsidR="002A4E83" w:rsidRPr="007F0202" w:rsidRDefault="002A4E83" w:rsidP="00526061">
                    <w:pPr>
                      <w:rPr>
                        <w:rFonts w:ascii="TeXGyreAdventor" w:hAnsi="TeXGyreAdventor"/>
                        <w:color w:val="1C63A8"/>
                        <w:sz w:val="16"/>
                        <w:szCs w:val="16"/>
                        <w:lang w:val="en-US"/>
                      </w:rPr>
                    </w:pPr>
                    <w:r w:rsidRPr="007F0202">
                      <w:rPr>
                        <w:rFonts w:ascii="TeXGyreAdventor" w:hAnsi="TeXGyreAdventor"/>
                        <w:color w:val="1C63A8"/>
                        <w:sz w:val="16"/>
                        <w:szCs w:val="16"/>
                      </w:rPr>
                      <w:t>(+39) 06 97605109</w:t>
                    </w:r>
                  </w:p>
                </w:txbxContent>
              </v:textbox>
              <w10:wrap type="square"/>
            </v:shape>
          </w:pict>
        </mc:Fallback>
      </mc:AlternateContent>
    </w:r>
    <w:r w:rsidRPr="00526061">
      <w:rPr>
        <w:lang w:eastAsia="it-IT"/>
      </w:rPr>
      <mc:AlternateContent>
        <mc:Choice Requires="wps">
          <w:drawing>
            <wp:anchor distT="0" distB="0" distL="114300" distR="114300" simplePos="0" relativeHeight="251673600" behindDoc="0" locked="0" layoutInCell="1" allowOverlap="1" wp14:anchorId="3E511153" wp14:editId="4219C131">
              <wp:simplePos x="0" y="0"/>
              <wp:positionH relativeFrom="column">
                <wp:posOffset>2669540</wp:posOffset>
              </wp:positionH>
              <wp:positionV relativeFrom="paragraph">
                <wp:posOffset>22860</wp:posOffset>
              </wp:positionV>
              <wp:extent cx="163830" cy="163830"/>
              <wp:effectExtent l="0" t="0" r="1270" b="1270"/>
              <wp:wrapNone/>
              <wp:docPr id="12" name="Rectangle 12"/>
              <wp:cNvGraphicFramePr/>
              <a:graphic xmlns:a="http://schemas.openxmlformats.org/drawingml/2006/main">
                <a:graphicData uri="http://schemas.microsoft.com/office/word/2010/wordprocessingShape">
                  <wps:wsp>
                    <wps:cNvSpPr/>
                    <wps:spPr>
                      <a:xfrm>
                        <a:off x="0" y="0"/>
                        <a:ext cx="163830" cy="163830"/>
                      </a:xfrm>
                      <a:prstGeom prst="rect">
                        <a:avLst/>
                      </a:prstGeom>
                      <a:blipFill dpi="0" rotWithShape="1">
                        <a:blip r:embed="rId12">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9402C" id="Rectangle 12" o:spid="_x0000_s1026" style="position:absolute;margin-left:210.2pt;margin-top:1.8pt;width:12.9pt;height:12.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" stroked="f" strokeweight="1pt">
              <v:fill r:id="rId13" o:title="" recolor="t" rotate="t" type="frame"/>
            </v:rect>
          </w:pict>
        </mc:Fallback>
      </mc:AlternateContent>
    </w:r>
  </w:p>
  <w:p w14:paraId="368ECA81" w14:textId="698602D8" w:rsidR="002A4E83" w:rsidRDefault="002A4E83" w:rsidP="00D447AB">
    <w:pPr>
      <w:pStyle w:val="Intestazione"/>
      <w:rPr>
        <w:lang w:eastAsia="it-IT"/>
      </w:rPr>
    </w:pPr>
  </w:p>
  <w:p w14:paraId="3047C4F7" w14:textId="0BFB65DA" w:rsidR="002A4E83" w:rsidRDefault="002A4E83" w:rsidP="00D447AB">
    <w:pPr>
      <w:pStyle w:val="Intestazione"/>
      <w:rPr>
        <w:lang w:eastAsia="it-IT"/>
      </w:rPr>
    </w:pPr>
  </w:p>
  <w:p w14:paraId="01EA2D6C" w14:textId="467F246D" w:rsidR="002A4E83" w:rsidRDefault="002A4E83" w:rsidP="00D447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4F0"/>
    <w:multiLevelType w:val="hybridMultilevel"/>
    <w:tmpl w:val="875EA7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145697"/>
    <w:multiLevelType w:val="hybridMultilevel"/>
    <w:tmpl w:val="45E28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B6B46DA"/>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7D332A"/>
    <w:multiLevelType w:val="hybridMultilevel"/>
    <w:tmpl w:val="BECC18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CB33EA"/>
    <w:multiLevelType w:val="multilevel"/>
    <w:tmpl w:val="D09C9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907A01"/>
    <w:multiLevelType w:val="hybridMultilevel"/>
    <w:tmpl w:val="782EE9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B40E7E"/>
    <w:multiLevelType w:val="hybridMultilevel"/>
    <w:tmpl w:val="99FCEF6E"/>
    <w:lvl w:ilvl="0" w:tplc="440A7EF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FB5085"/>
    <w:multiLevelType w:val="hybridMultilevel"/>
    <w:tmpl w:val="CB82ECA2"/>
    <w:lvl w:ilvl="0" w:tplc="71EE5A3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646194"/>
    <w:multiLevelType w:val="hybridMultilevel"/>
    <w:tmpl w:val="769803E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23662F94"/>
    <w:multiLevelType w:val="hybridMultilevel"/>
    <w:tmpl w:val="03565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240784"/>
    <w:multiLevelType w:val="hybridMultilevel"/>
    <w:tmpl w:val="F5682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1E5E17"/>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3631A80"/>
    <w:multiLevelType w:val="hybridMultilevel"/>
    <w:tmpl w:val="95BE2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45310B2"/>
    <w:multiLevelType w:val="hybridMultilevel"/>
    <w:tmpl w:val="8012BE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CE556B"/>
    <w:multiLevelType w:val="hybridMultilevel"/>
    <w:tmpl w:val="A46C41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CF531C3"/>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341036"/>
    <w:multiLevelType w:val="hybridMultilevel"/>
    <w:tmpl w:val="940AE37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6582B55"/>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584038"/>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D1538E0"/>
    <w:multiLevelType w:val="hybridMultilevel"/>
    <w:tmpl w:val="2BC82354"/>
    <w:lvl w:ilvl="0" w:tplc="F9BEA9CA">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E227C05"/>
    <w:multiLevelType w:val="hybridMultilevel"/>
    <w:tmpl w:val="58FE7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3837758"/>
    <w:multiLevelType w:val="hybridMultilevel"/>
    <w:tmpl w:val="68E6DB2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49F4AB3"/>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83A1BEB"/>
    <w:multiLevelType w:val="hybridMultilevel"/>
    <w:tmpl w:val="1870FF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8B0377B"/>
    <w:multiLevelType w:val="hybridMultilevel"/>
    <w:tmpl w:val="E7A2F4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FD6097D"/>
    <w:multiLevelType w:val="hybridMultilevel"/>
    <w:tmpl w:val="43D808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
  </w:num>
  <w:num w:numId="5">
    <w:abstractNumId w:val="14"/>
  </w:num>
  <w:num w:numId="6">
    <w:abstractNumId w:val="9"/>
  </w:num>
  <w:num w:numId="7">
    <w:abstractNumId w:val="7"/>
  </w:num>
  <w:num w:numId="8">
    <w:abstractNumId w:val="16"/>
  </w:num>
  <w:num w:numId="9">
    <w:abstractNumId w:val="25"/>
  </w:num>
  <w:num w:numId="10">
    <w:abstractNumId w:val="3"/>
  </w:num>
  <w:num w:numId="11">
    <w:abstractNumId w:val="12"/>
  </w:num>
  <w:num w:numId="12">
    <w:abstractNumId w:val="13"/>
  </w:num>
  <w:num w:numId="13">
    <w:abstractNumId w:val="20"/>
  </w:num>
  <w:num w:numId="14">
    <w:abstractNumId w:val="19"/>
  </w:num>
  <w:num w:numId="15">
    <w:abstractNumId w:val="18"/>
  </w:num>
  <w:num w:numId="16">
    <w:abstractNumId w:val="10"/>
  </w:num>
  <w:num w:numId="17">
    <w:abstractNumId w:val="6"/>
  </w:num>
  <w:num w:numId="18">
    <w:abstractNumId w:val="21"/>
  </w:num>
  <w:num w:numId="19">
    <w:abstractNumId w:val="15"/>
  </w:num>
  <w:num w:numId="20">
    <w:abstractNumId w:val="11"/>
  </w:num>
  <w:num w:numId="21">
    <w:abstractNumId w:val="22"/>
  </w:num>
  <w:num w:numId="22">
    <w:abstractNumId w:val="24"/>
  </w:num>
  <w:num w:numId="23">
    <w:abstractNumId w:val="2"/>
  </w:num>
  <w:num w:numId="24">
    <w:abstractNumId w:val="17"/>
  </w:num>
  <w:num w:numId="25">
    <w:abstractNumId w:val="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73D"/>
    <w:rsid w:val="00015475"/>
    <w:rsid w:val="00015B4B"/>
    <w:rsid w:val="00015B52"/>
    <w:rsid w:val="000171CD"/>
    <w:rsid w:val="00046E8F"/>
    <w:rsid w:val="00052B4A"/>
    <w:rsid w:val="000612C1"/>
    <w:rsid w:val="00070068"/>
    <w:rsid w:val="00077633"/>
    <w:rsid w:val="00080D0D"/>
    <w:rsid w:val="000A75C8"/>
    <w:rsid w:val="000B21C6"/>
    <w:rsid w:val="000B2D70"/>
    <w:rsid w:val="000B3335"/>
    <w:rsid w:val="000B61EC"/>
    <w:rsid w:val="000D00A3"/>
    <w:rsid w:val="000D0AC9"/>
    <w:rsid w:val="000D2CC6"/>
    <w:rsid w:val="000D31F9"/>
    <w:rsid w:val="000D6B04"/>
    <w:rsid w:val="000E3CAD"/>
    <w:rsid w:val="001123AE"/>
    <w:rsid w:val="00125969"/>
    <w:rsid w:val="001630FD"/>
    <w:rsid w:val="001668A7"/>
    <w:rsid w:val="00170567"/>
    <w:rsid w:val="00181E17"/>
    <w:rsid w:val="001A1D50"/>
    <w:rsid w:val="001A55A2"/>
    <w:rsid w:val="001C0152"/>
    <w:rsid w:val="001C1CC3"/>
    <w:rsid w:val="001D027B"/>
    <w:rsid w:val="001D7F25"/>
    <w:rsid w:val="00207C4E"/>
    <w:rsid w:val="00212DDC"/>
    <w:rsid w:val="002142CD"/>
    <w:rsid w:val="00215882"/>
    <w:rsid w:val="00226ED1"/>
    <w:rsid w:val="00236E6B"/>
    <w:rsid w:val="00237EA9"/>
    <w:rsid w:val="00250369"/>
    <w:rsid w:val="00264543"/>
    <w:rsid w:val="0029062C"/>
    <w:rsid w:val="002A4849"/>
    <w:rsid w:val="002A4E83"/>
    <w:rsid w:val="002D7F78"/>
    <w:rsid w:val="002E1850"/>
    <w:rsid w:val="002F1637"/>
    <w:rsid w:val="003329C0"/>
    <w:rsid w:val="00336DF0"/>
    <w:rsid w:val="00337008"/>
    <w:rsid w:val="00340752"/>
    <w:rsid w:val="00376A3A"/>
    <w:rsid w:val="0038661F"/>
    <w:rsid w:val="00393D6A"/>
    <w:rsid w:val="003B3342"/>
    <w:rsid w:val="003D2DF3"/>
    <w:rsid w:val="003D523C"/>
    <w:rsid w:val="003D5ACB"/>
    <w:rsid w:val="003F559F"/>
    <w:rsid w:val="00436E24"/>
    <w:rsid w:val="00441585"/>
    <w:rsid w:val="00446E78"/>
    <w:rsid w:val="00493510"/>
    <w:rsid w:val="00495B91"/>
    <w:rsid w:val="004A46F8"/>
    <w:rsid w:val="004B700C"/>
    <w:rsid w:val="004C66D3"/>
    <w:rsid w:val="004E170A"/>
    <w:rsid w:val="004F173D"/>
    <w:rsid w:val="004F6FC5"/>
    <w:rsid w:val="00510FF0"/>
    <w:rsid w:val="00512C4D"/>
    <w:rsid w:val="00516B28"/>
    <w:rsid w:val="00526061"/>
    <w:rsid w:val="0053776A"/>
    <w:rsid w:val="005500DB"/>
    <w:rsid w:val="00552620"/>
    <w:rsid w:val="00557E66"/>
    <w:rsid w:val="005679E1"/>
    <w:rsid w:val="00580DBB"/>
    <w:rsid w:val="00590710"/>
    <w:rsid w:val="005B6C51"/>
    <w:rsid w:val="005D0866"/>
    <w:rsid w:val="005D1573"/>
    <w:rsid w:val="005D2066"/>
    <w:rsid w:val="005E340F"/>
    <w:rsid w:val="005E689C"/>
    <w:rsid w:val="0062081B"/>
    <w:rsid w:val="00630E8B"/>
    <w:rsid w:val="006524B4"/>
    <w:rsid w:val="006563B9"/>
    <w:rsid w:val="00665D9A"/>
    <w:rsid w:val="00671059"/>
    <w:rsid w:val="006842A9"/>
    <w:rsid w:val="00690D29"/>
    <w:rsid w:val="006C6A85"/>
    <w:rsid w:val="006E5410"/>
    <w:rsid w:val="00722B2F"/>
    <w:rsid w:val="007247D7"/>
    <w:rsid w:val="0078592E"/>
    <w:rsid w:val="007B132A"/>
    <w:rsid w:val="007D287F"/>
    <w:rsid w:val="007E2764"/>
    <w:rsid w:val="007E4C16"/>
    <w:rsid w:val="007F0202"/>
    <w:rsid w:val="0083197D"/>
    <w:rsid w:val="008370F6"/>
    <w:rsid w:val="00861753"/>
    <w:rsid w:val="0088297E"/>
    <w:rsid w:val="00887738"/>
    <w:rsid w:val="00893050"/>
    <w:rsid w:val="00893345"/>
    <w:rsid w:val="008B2C80"/>
    <w:rsid w:val="008D7EEC"/>
    <w:rsid w:val="008E03F2"/>
    <w:rsid w:val="008F233E"/>
    <w:rsid w:val="008F38CB"/>
    <w:rsid w:val="0090746A"/>
    <w:rsid w:val="009101E2"/>
    <w:rsid w:val="00911D25"/>
    <w:rsid w:val="009161AA"/>
    <w:rsid w:val="0093521F"/>
    <w:rsid w:val="009508C6"/>
    <w:rsid w:val="00954D85"/>
    <w:rsid w:val="00955732"/>
    <w:rsid w:val="00957C96"/>
    <w:rsid w:val="00967D03"/>
    <w:rsid w:val="00974B6B"/>
    <w:rsid w:val="00983F16"/>
    <w:rsid w:val="00992E6A"/>
    <w:rsid w:val="00994DF5"/>
    <w:rsid w:val="009A4DD5"/>
    <w:rsid w:val="009D136C"/>
    <w:rsid w:val="009E06AE"/>
    <w:rsid w:val="009F1EBC"/>
    <w:rsid w:val="00A12080"/>
    <w:rsid w:val="00A122C2"/>
    <w:rsid w:val="00A3232E"/>
    <w:rsid w:val="00A37299"/>
    <w:rsid w:val="00A40C79"/>
    <w:rsid w:val="00A56290"/>
    <w:rsid w:val="00A571F0"/>
    <w:rsid w:val="00A73D2A"/>
    <w:rsid w:val="00A7534E"/>
    <w:rsid w:val="00A84827"/>
    <w:rsid w:val="00AB24FA"/>
    <w:rsid w:val="00AC588F"/>
    <w:rsid w:val="00AF00C8"/>
    <w:rsid w:val="00B03001"/>
    <w:rsid w:val="00B335DA"/>
    <w:rsid w:val="00B45F04"/>
    <w:rsid w:val="00B92D5C"/>
    <w:rsid w:val="00BB28C6"/>
    <w:rsid w:val="00C1262A"/>
    <w:rsid w:val="00C1605E"/>
    <w:rsid w:val="00C25CE0"/>
    <w:rsid w:val="00C40F58"/>
    <w:rsid w:val="00C54063"/>
    <w:rsid w:val="00C8100E"/>
    <w:rsid w:val="00C92974"/>
    <w:rsid w:val="00C972B1"/>
    <w:rsid w:val="00CA6D79"/>
    <w:rsid w:val="00CC516A"/>
    <w:rsid w:val="00CC757F"/>
    <w:rsid w:val="00CD1427"/>
    <w:rsid w:val="00CF6AFE"/>
    <w:rsid w:val="00D04898"/>
    <w:rsid w:val="00D10D0C"/>
    <w:rsid w:val="00D20E45"/>
    <w:rsid w:val="00D36E69"/>
    <w:rsid w:val="00D42F58"/>
    <w:rsid w:val="00D447AB"/>
    <w:rsid w:val="00D45917"/>
    <w:rsid w:val="00D53A95"/>
    <w:rsid w:val="00D55A63"/>
    <w:rsid w:val="00D57372"/>
    <w:rsid w:val="00D65213"/>
    <w:rsid w:val="00D66A93"/>
    <w:rsid w:val="00D736D9"/>
    <w:rsid w:val="00D74087"/>
    <w:rsid w:val="00D75C3E"/>
    <w:rsid w:val="00D847A1"/>
    <w:rsid w:val="00D948F4"/>
    <w:rsid w:val="00DB1F92"/>
    <w:rsid w:val="00DC1B00"/>
    <w:rsid w:val="00DE3ABF"/>
    <w:rsid w:val="00DF54EF"/>
    <w:rsid w:val="00E0012C"/>
    <w:rsid w:val="00E02EB8"/>
    <w:rsid w:val="00E44F52"/>
    <w:rsid w:val="00E55330"/>
    <w:rsid w:val="00E56B67"/>
    <w:rsid w:val="00E63267"/>
    <w:rsid w:val="00E640D0"/>
    <w:rsid w:val="00E643BA"/>
    <w:rsid w:val="00E65A60"/>
    <w:rsid w:val="00E70700"/>
    <w:rsid w:val="00E83911"/>
    <w:rsid w:val="00E90448"/>
    <w:rsid w:val="00E91CD0"/>
    <w:rsid w:val="00E943C3"/>
    <w:rsid w:val="00E96269"/>
    <w:rsid w:val="00EA3354"/>
    <w:rsid w:val="00EA5A8A"/>
    <w:rsid w:val="00EB158E"/>
    <w:rsid w:val="00EB67F0"/>
    <w:rsid w:val="00EE206C"/>
    <w:rsid w:val="00EE6198"/>
    <w:rsid w:val="00EF5E4C"/>
    <w:rsid w:val="00F00FE3"/>
    <w:rsid w:val="00F06B09"/>
    <w:rsid w:val="00F250CA"/>
    <w:rsid w:val="00F341F5"/>
    <w:rsid w:val="00F40949"/>
    <w:rsid w:val="00F828AA"/>
    <w:rsid w:val="00F90885"/>
    <w:rsid w:val="00F9348E"/>
    <w:rsid w:val="00FB13CB"/>
    <w:rsid w:val="00FB5DB3"/>
    <w:rsid w:val="00FD4B12"/>
    <w:rsid w:val="00FD53D8"/>
    <w:rsid w:val="00FF2D51"/>
    <w:rsid w:val="00FF382A"/>
    <w:rsid w:val="00FF52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E719D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paragraph" w:styleId="Titolo1">
    <w:name w:val="heading 1"/>
    <w:basedOn w:val="Normale"/>
    <w:next w:val="Normale"/>
    <w:link w:val="Titolo1Carattere"/>
    <w:uiPriority w:val="9"/>
    <w:qFormat/>
    <w:rsid w:val="00CC516A"/>
    <w:pPr>
      <w:keepNext/>
      <w:keepLines/>
      <w:spacing w:before="240" w:line="276" w:lineRule="auto"/>
      <w:outlineLvl w:val="0"/>
    </w:pPr>
    <w:rPr>
      <w:rFonts w:asciiTheme="majorHAnsi" w:eastAsiaTheme="majorEastAsia" w:hAnsiTheme="majorHAnsi" w:cstheme="majorBidi"/>
      <w:noProof w:val="0"/>
      <w:color w:val="2F5496" w:themeColor="accent1" w:themeShade="BF"/>
      <w:sz w:val="32"/>
      <w:szCs w:val="32"/>
      <w:lang w:eastAsia="it-IT"/>
    </w:rPr>
  </w:style>
  <w:style w:type="paragraph" w:styleId="Titolo2">
    <w:name w:val="heading 2"/>
    <w:basedOn w:val="Normale"/>
    <w:next w:val="Normale"/>
    <w:link w:val="Titolo2Carattere"/>
    <w:uiPriority w:val="9"/>
    <w:unhideWhenUsed/>
    <w:qFormat/>
    <w:rsid w:val="009074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173D"/>
    <w:pPr>
      <w:tabs>
        <w:tab w:val="center" w:pos="4819"/>
        <w:tab w:val="right" w:pos="9638"/>
      </w:tabs>
    </w:pPr>
  </w:style>
  <w:style w:type="character" w:customStyle="1" w:styleId="IntestazioneCarattere">
    <w:name w:val="Intestazione Carattere"/>
    <w:basedOn w:val="Carpredefinitoparagrafo"/>
    <w:link w:val="Intestazione"/>
    <w:uiPriority w:val="99"/>
    <w:rsid w:val="004F173D"/>
  </w:style>
  <w:style w:type="paragraph" w:styleId="Pidipagina">
    <w:name w:val="footer"/>
    <w:basedOn w:val="Normale"/>
    <w:link w:val="PidipaginaCarattere"/>
    <w:uiPriority w:val="99"/>
    <w:unhideWhenUsed/>
    <w:rsid w:val="004F173D"/>
    <w:pPr>
      <w:tabs>
        <w:tab w:val="center" w:pos="4819"/>
        <w:tab w:val="right" w:pos="9638"/>
      </w:tabs>
    </w:pPr>
  </w:style>
  <w:style w:type="character" w:customStyle="1" w:styleId="PidipaginaCarattere">
    <w:name w:val="Piè di pagina Carattere"/>
    <w:basedOn w:val="Carpredefinitoparagrafo"/>
    <w:link w:val="Pidipagina"/>
    <w:uiPriority w:val="99"/>
    <w:rsid w:val="004F173D"/>
  </w:style>
  <w:style w:type="paragraph" w:customStyle="1" w:styleId="Paragrafobase">
    <w:name w:val="[Paragrafo base]"/>
    <w:basedOn w:val="Normale"/>
    <w:uiPriority w:val="99"/>
    <w:rsid w:val="001668A7"/>
    <w:pPr>
      <w:autoSpaceDE w:val="0"/>
      <w:autoSpaceDN w:val="0"/>
      <w:adjustRightInd w:val="0"/>
      <w:spacing w:line="288" w:lineRule="auto"/>
      <w:textAlignment w:val="center"/>
    </w:pPr>
    <w:rPr>
      <w:rFonts w:ascii="Minion Pro" w:hAnsi="Minion Pro" w:cs="Minion Pro"/>
      <w:color w:val="000000"/>
      <w:lang w:val="en-GB"/>
    </w:rPr>
  </w:style>
  <w:style w:type="paragraph" w:customStyle="1" w:styleId="H3">
    <w:name w:val="H3."/>
    <w:basedOn w:val="Normale"/>
    <w:uiPriority w:val="99"/>
    <w:rsid w:val="001668A7"/>
    <w:pPr>
      <w:autoSpaceDE w:val="0"/>
      <w:autoSpaceDN w:val="0"/>
      <w:adjustRightInd w:val="0"/>
      <w:spacing w:line="288" w:lineRule="auto"/>
      <w:textAlignment w:val="center"/>
    </w:pPr>
    <w:rPr>
      <w:rFonts w:ascii="TitilliumWeb-Regular" w:hAnsi="TitilliumWeb-Regular" w:cs="TitilliumWeb-Regular"/>
      <w:color w:val="000000"/>
      <w:sz w:val="20"/>
      <w:szCs w:val="20"/>
      <w:lang w:val="en-GB"/>
    </w:rPr>
  </w:style>
  <w:style w:type="character" w:customStyle="1" w:styleId="SourceSansProRegularGray">
    <w:name w:val="Source Sans Pro Regular (Gray)"/>
    <w:uiPriority w:val="99"/>
    <w:rsid w:val="001668A7"/>
    <w:rPr>
      <w:rFonts w:ascii="Source Sans Pro" w:hAnsi="Source Sans Pro" w:cs="Source Sans Pro"/>
      <w:color w:val="000000"/>
    </w:rPr>
  </w:style>
  <w:style w:type="paragraph" w:styleId="Testofumetto">
    <w:name w:val="Balloon Text"/>
    <w:basedOn w:val="Normale"/>
    <w:link w:val="TestofumettoCarattere"/>
    <w:uiPriority w:val="99"/>
    <w:semiHidden/>
    <w:unhideWhenUsed/>
    <w:rsid w:val="005679E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679E1"/>
    <w:rPr>
      <w:rFonts w:ascii="Segoe UI" w:hAnsi="Segoe UI" w:cs="Segoe UI"/>
      <w:sz w:val="18"/>
      <w:szCs w:val="18"/>
    </w:rPr>
  </w:style>
  <w:style w:type="character" w:styleId="Collegamentoipertestuale">
    <w:name w:val="Hyperlink"/>
    <w:basedOn w:val="Carpredefinitoparagrafo"/>
    <w:uiPriority w:val="99"/>
    <w:unhideWhenUsed/>
    <w:rsid w:val="00E56B67"/>
    <w:rPr>
      <w:color w:val="0563C1" w:themeColor="hyperlink"/>
      <w:u w:val="single"/>
    </w:rPr>
  </w:style>
  <w:style w:type="paragraph" w:styleId="Testonormale">
    <w:name w:val="Plain Text"/>
    <w:basedOn w:val="Normale"/>
    <w:link w:val="TestonormaleCarattere"/>
    <w:uiPriority w:val="99"/>
    <w:unhideWhenUsed/>
    <w:rsid w:val="00E56B67"/>
    <w:rPr>
      <w:rFonts w:ascii="Calibri" w:eastAsia="Times New Roman" w:hAnsi="Calibri" w:cs="Times New Roman"/>
      <w:sz w:val="22"/>
      <w:szCs w:val="21"/>
      <w:lang w:eastAsia="it-IT"/>
    </w:rPr>
  </w:style>
  <w:style w:type="character" w:customStyle="1" w:styleId="TestonormaleCarattere">
    <w:name w:val="Testo normale Carattere"/>
    <w:basedOn w:val="Carpredefinitoparagrafo"/>
    <w:link w:val="Testonormale"/>
    <w:uiPriority w:val="99"/>
    <w:rsid w:val="00E56B67"/>
    <w:rPr>
      <w:rFonts w:ascii="Calibri" w:eastAsia="Times New Roman" w:hAnsi="Calibri" w:cs="Times New Roman"/>
      <w:sz w:val="22"/>
      <w:szCs w:val="21"/>
      <w:lang w:eastAsia="it-IT"/>
    </w:rPr>
  </w:style>
  <w:style w:type="character" w:customStyle="1" w:styleId="Titolo1Carattere">
    <w:name w:val="Titolo 1 Carattere"/>
    <w:basedOn w:val="Carpredefinitoparagrafo"/>
    <w:link w:val="Titolo1"/>
    <w:uiPriority w:val="9"/>
    <w:rsid w:val="00CC516A"/>
    <w:rPr>
      <w:rFonts w:asciiTheme="majorHAnsi" w:eastAsiaTheme="majorEastAsia" w:hAnsiTheme="majorHAnsi" w:cstheme="majorBidi"/>
      <w:color w:val="2F5496" w:themeColor="accent1" w:themeShade="BF"/>
      <w:sz w:val="32"/>
      <w:szCs w:val="32"/>
      <w:lang w:eastAsia="it-IT"/>
    </w:rPr>
  </w:style>
  <w:style w:type="paragraph" w:styleId="Paragrafoelenco">
    <w:name w:val="List Paragraph"/>
    <w:basedOn w:val="Normale"/>
    <w:uiPriority w:val="34"/>
    <w:qFormat/>
    <w:rsid w:val="00E65A60"/>
    <w:pPr>
      <w:spacing w:after="200" w:line="276" w:lineRule="auto"/>
      <w:ind w:left="720"/>
      <w:contextualSpacing/>
    </w:pPr>
    <w:rPr>
      <w:noProof w:val="0"/>
      <w:sz w:val="22"/>
      <w:szCs w:val="22"/>
    </w:rPr>
  </w:style>
  <w:style w:type="character" w:styleId="Enfasigrassetto">
    <w:name w:val="Strong"/>
    <w:basedOn w:val="Carpredefinitoparagrafo"/>
    <w:uiPriority w:val="22"/>
    <w:qFormat/>
    <w:rsid w:val="0083197D"/>
    <w:rPr>
      <w:b/>
      <w:bCs/>
    </w:rPr>
  </w:style>
  <w:style w:type="paragraph" w:styleId="NormaleWeb">
    <w:name w:val="Normal (Web)"/>
    <w:basedOn w:val="Normale"/>
    <w:uiPriority w:val="99"/>
    <w:unhideWhenUsed/>
    <w:rsid w:val="0083197D"/>
    <w:pPr>
      <w:spacing w:before="100" w:beforeAutospacing="1" w:after="100" w:afterAutospacing="1"/>
    </w:pPr>
    <w:rPr>
      <w:rFonts w:ascii="Times New Roman" w:eastAsia="Times New Roman" w:hAnsi="Times New Roman" w:cs="Times New Roman"/>
      <w:noProof w:val="0"/>
      <w:lang w:eastAsia="it-IT"/>
    </w:rPr>
  </w:style>
  <w:style w:type="table" w:styleId="Grigliatabella">
    <w:name w:val="Table Grid"/>
    <w:basedOn w:val="Tabellanormale"/>
    <w:uiPriority w:val="39"/>
    <w:rsid w:val="004A4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Carpredefinitoparagrafo"/>
    <w:rsid w:val="0090746A"/>
  </w:style>
  <w:style w:type="character" w:customStyle="1" w:styleId="Titolo2Carattere">
    <w:name w:val="Titolo 2 Carattere"/>
    <w:basedOn w:val="Carpredefinitoparagrafo"/>
    <w:link w:val="Titolo2"/>
    <w:uiPriority w:val="9"/>
    <w:rsid w:val="0090746A"/>
    <w:rPr>
      <w:rFonts w:asciiTheme="majorHAnsi" w:eastAsiaTheme="majorEastAsia" w:hAnsiTheme="majorHAnsi" w:cstheme="majorBidi"/>
      <w:noProof/>
      <w:color w:val="2F5496" w:themeColor="accent1" w:themeShade="BF"/>
      <w:sz w:val="26"/>
      <w:szCs w:val="26"/>
    </w:rPr>
  </w:style>
  <w:style w:type="character" w:customStyle="1" w:styleId="viiyi">
    <w:name w:val="viiyi"/>
    <w:basedOn w:val="Carpredefinitoparagrafo"/>
    <w:rsid w:val="00907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1">
      <w:bodyDiv w:val="1"/>
      <w:marLeft w:val="0"/>
      <w:marRight w:val="0"/>
      <w:marTop w:val="0"/>
      <w:marBottom w:val="0"/>
      <w:divBdr>
        <w:top w:val="none" w:sz="0" w:space="0" w:color="auto"/>
        <w:left w:val="none" w:sz="0" w:space="0" w:color="auto"/>
        <w:bottom w:val="none" w:sz="0" w:space="0" w:color="auto"/>
        <w:right w:val="none" w:sz="0" w:space="0" w:color="auto"/>
      </w:divBdr>
    </w:div>
    <w:div w:id="17970281">
      <w:bodyDiv w:val="1"/>
      <w:marLeft w:val="0"/>
      <w:marRight w:val="0"/>
      <w:marTop w:val="0"/>
      <w:marBottom w:val="0"/>
      <w:divBdr>
        <w:top w:val="none" w:sz="0" w:space="0" w:color="auto"/>
        <w:left w:val="none" w:sz="0" w:space="0" w:color="auto"/>
        <w:bottom w:val="none" w:sz="0" w:space="0" w:color="auto"/>
        <w:right w:val="none" w:sz="0" w:space="0" w:color="auto"/>
      </w:divBdr>
    </w:div>
    <w:div w:id="82917300">
      <w:bodyDiv w:val="1"/>
      <w:marLeft w:val="0"/>
      <w:marRight w:val="0"/>
      <w:marTop w:val="0"/>
      <w:marBottom w:val="0"/>
      <w:divBdr>
        <w:top w:val="none" w:sz="0" w:space="0" w:color="auto"/>
        <w:left w:val="none" w:sz="0" w:space="0" w:color="auto"/>
        <w:bottom w:val="none" w:sz="0" w:space="0" w:color="auto"/>
        <w:right w:val="none" w:sz="0" w:space="0" w:color="auto"/>
      </w:divBdr>
    </w:div>
    <w:div w:id="85855372">
      <w:bodyDiv w:val="1"/>
      <w:marLeft w:val="0"/>
      <w:marRight w:val="0"/>
      <w:marTop w:val="0"/>
      <w:marBottom w:val="0"/>
      <w:divBdr>
        <w:top w:val="none" w:sz="0" w:space="0" w:color="auto"/>
        <w:left w:val="none" w:sz="0" w:space="0" w:color="auto"/>
        <w:bottom w:val="none" w:sz="0" w:space="0" w:color="auto"/>
        <w:right w:val="none" w:sz="0" w:space="0" w:color="auto"/>
      </w:divBdr>
    </w:div>
    <w:div w:id="103615498">
      <w:bodyDiv w:val="1"/>
      <w:marLeft w:val="0"/>
      <w:marRight w:val="0"/>
      <w:marTop w:val="0"/>
      <w:marBottom w:val="0"/>
      <w:divBdr>
        <w:top w:val="none" w:sz="0" w:space="0" w:color="auto"/>
        <w:left w:val="none" w:sz="0" w:space="0" w:color="auto"/>
        <w:bottom w:val="none" w:sz="0" w:space="0" w:color="auto"/>
        <w:right w:val="none" w:sz="0" w:space="0" w:color="auto"/>
      </w:divBdr>
    </w:div>
    <w:div w:id="114757546">
      <w:bodyDiv w:val="1"/>
      <w:marLeft w:val="0"/>
      <w:marRight w:val="0"/>
      <w:marTop w:val="0"/>
      <w:marBottom w:val="0"/>
      <w:divBdr>
        <w:top w:val="none" w:sz="0" w:space="0" w:color="auto"/>
        <w:left w:val="none" w:sz="0" w:space="0" w:color="auto"/>
        <w:bottom w:val="none" w:sz="0" w:space="0" w:color="auto"/>
        <w:right w:val="none" w:sz="0" w:space="0" w:color="auto"/>
      </w:divBdr>
    </w:div>
    <w:div w:id="121075171">
      <w:bodyDiv w:val="1"/>
      <w:marLeft w:val="0"/>
      <w:marRight w:val="0"/>
      <w:marTop w:val="0"/>
      <w:marBottom w:val="0"/>
      <w:divBdr>
        <w:top w:val="none" w:sz="0" w:space="0" w:color="auto"/>
        <w:left w:val="none" w:sz="0" w:space="0" w:color="auto"/>
        <w:bottom w:val="none" w:sz="0" w:space="0" w:color="auto"/>
        <w:right w:val="none" w:sz="0" w:space="0" w:color="auto"/>
      </w:divBdr>
    </w:div>
    <w:div w:id="210313281">
      <w:bodyDiv w:val="1"/>
      <w:marLeft w:val="0"/>
      <w:marRight w:val="0"/>
      <w:marTop w:val="0"/>
      <w:marBottom w:val="0"/>
      <w:divBdr>
        <w:top w:val="none" w:sz="0" w:space="0" w:color="auto"/>
        <w:left w:val="none" w:sz="0" w:space="0" w:color="auto"/>
        <w:bottom w:val="none" w:sz="0" w:space="0" w:color="auto"/>
        <w:right w:val="none" w:sz="0" w:space="0" w:color="auto"/>
      </w:divBdr>
    </w:div>
    <w:div w:id="326833310">
      <w:bodyDiv w:val="1"/>
      <w:marLeft w:val="0"/>
      <w:marRight w:val="0"/>
      <w:marTop w:val="0"/>
      <w:marBottom w:val="0"/>
      <w:divBdr>
        <w:top w:val="none" w:sz="0" w:space="0" w:color="auto"/>
        <w:left w:val="none" w:sz="0" w:space="0" w:color="auto"/>
        <w:bottom w:val="none" w:sz="0" w:space="0" w:color="auto"/>
        <w:right w:val="none" w:sz="0" w:space="0" w:color="auto"/>
      </w:divBdr>
      <w:divsChild>
        <w:div w:id="1411610599">
          <w:marLeft w:val="0"/>
          <w:marRight w:val="0"/>
          <w:marTop w:val="0"/>
          <w:marBottom w:val="0"/>
          <w:divBdr>
            <w:top w:val="none" w:sz="0" w:space="0" w:color="auto"/>
            <w:left w:val="none" w:sz="0" w:space="0" w:color="auto"/>
            <w:bottom w:val="none" w:sz="0" w:space="0" w:color="auto"/>
            <w:right w:val="none" w:sz="0" w:space="0" w:color="auto"/>
          </w:divBdr>
          <w:divsChild>
            <w:div w:id="1526095901">
              <w:marLeft w:val="0"/>
              <w:marRight w:val="0"/>
              <w:marTop w:val="0"/>
              <w:marBottom w:val="360"/>
              <w:divBdr>
                <w:top w:val="none" w:sz="0" w:space="0" w:color="auto"/>
                <w:left w:val="none" w:sz="0" w:space="0" w:color="auto"/>
                <w:bottom w:val="none" w:sz="0" w:space="0" w:color="auto"/>
                <w:right w:val="none" w:sz="0" w:space="0" w:color="auto"/>
              </w:divBdr>
              <w:divsChild>
                <w:div w:id="2084259143">
                  <w:marLeft w:val="0"/>
                  <w:marRight w:val="0"/>
                  <w:marTop w:val="0"/>
                  <w:marBottom w:val="0"/>
                  <w:divBdr>
                    <w:top w:val="none" w:sz="0" w:space="0" w:color="auto"/>
                    <w:left w:val="none" w:sz="0" w:space="0" w:color="auto"/>
                    <w:bottom w:val="none" w:sz="0" w:space="0" w:color="auto"/>
                    <w:right w:val="none" w:sz="0" w:space="0" w:color="auto"/>
                  </w:divBdr>
                  <w:divsChild>
                    <w:div w:id="1422290585">
                      <w:marLeft w:val="0"/>
                      <w:marRight w:val="0"/>
                      <w:marTop w:val="0"/>
                      <w:marBottom w:val="0"/>
                      <w:divBdr>
                        <w:top w:val="none" w:sz="0" w:space="0" w:color="auto"/>
                        <w:left w:val="none" w:sz="0" w:space="0" w:color="auto"/>
                        <w:bottom w:val="none" w:sz="0" w:space="0" w:color="auto"/>
                        <w:right w:val="none" w:sz="0" w:space="0" w:color="auto"/>
                      </w:divBdr>
                      <w:divsChild>
                        <w:div w:id="186420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91992">
      <w:bodyDiv w:val="1"/>
      <w:marLeft w:val="0"/>
      <w:marRight w:val="0"/>
      <w:marTop w:val="0"/>
      <w:marBottom w:val="0"/>
      <w:divBdr>
        <w:top w:val="none" w:sz="0" w:space="0" w:color="auto"/>
        <w:left w:val="none" w:sz="0" w:space="0" w:color="auto"/>
        <w:bottom w:val="none" w:sz="0" w:space="0" w:color="auto"/>
        <w:right w:val="none" w:sz="0" w:space="0" w:color="auto"/>
      </w:divBdr>
    </w:div>
    <w:div w:id="451821531">
      <w:bodyDiv w:val="1"/>
      <w:marLeft w:val="0"/>
      <w:marRight w:val="0"/>
      <w:marTop w:val="0"/>
      <w:marBottom w:val="0"/>
      <w:divBdr>
        <w:top w:val="none" w:sz="0" w:space="0" w:color="auto"/>
        <w:left w:val="none" w:sz="0" w:space="0" w:color="auto"/>
        <w:bottom w:val="none" w:sz="0" w:space="0" w:color="auto"/>
        <w:right w:val="none" w:sz="0" w:space="0" w:color="auto"/>
      </w:divBdr>
      <w:divsChild>
        <w:div w:id="577373649">
          <w:marLeft w:val="0"/>
          <w:marRight w:val="0"/>
          <w:marTop w:val="100"/>
          <w:marBottom w:val="0"/>
          <w:divBdr>
            <w:top w:val="none" w:sz="0" w:space="0" w:color="auto"/>
            <w:left w:val="none" w:sz="0" w:space="0" w:color="auto"/>
            <w:bottom w:val="none" w:sz="0" w:space="0" w:color="auto"/>
            <w:right w:val="none" w:sz="0" w:space="0" w:color="auto"/>
          </w:divBdr>
          <w:divsChild>
            <w:div w:id="732578404">
              <w:marLeft w:val="0"/>
              <w:marRight w:val="0"/>
              <w:marTop w:val="60"/>
              <w:marBottom w:val="0"/>
              <w:divBdr>
                <w:top w:val="none" w:sz="0" w:space="0" w:color="auto"/>
                <w:left w:val="none" w:sz="0" w:space="0" w:color="auto"/>
                <w:bottom w:val="none" w:sz="0" w:space="0" w:color="auto"/>
                <w:right w:val="none" w:sz="0" w:space="0" w:color="auto"/>
              </w:divBdr>
            </w:div>
          </w:divsChild>
        </w:div>
        <w:div w:id="963848809">
          <w:marLeft w:val="0"/>
          <w:marRight w:val="0"/>
          <w:marTop w:val="0"/>
          <w:marBottom w:val="0"/>
          <w:divBdr>
            <w:top w:val="none" w:sz="0" w:space="0" w:color="auto"/>
            <w:left w:val="none" w:sz="0" w:space="0" w:color="auto"/>
            <w:bottom w:val="none" w:sz="0" w:space="0" w:color="auto"/>
            <w:right w:val="none" w:sz="0" w:space="0" w:color="auto"/>
          </w:divBdr>
          <w:divsChild>
            <w:div w:id="348214339">
              <w:marLeft w:val="0"/>
              <w:marRight w:val="0"/>
              <w:marTop w:val="0"/>
              <w:marBottom w:val="0"/>
              <w:divBdr>
                <w:top w:val="none" w:sz="0" w:space="0" w:color="auto"/>
                <w:left w:val="none" w:sz="0" w:space="0" w:color="auto"/>
                <w:bottom w:val="none" w:sz="0" w:space="0" w:color="auto"/>
                <w:right w:val="none" w:sz="0" w:space="0" w:color="auto"/>
              </w:divBdr>
              <w:divsChild>
                <w:div w:id="77660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2295">
      <w:bodyDiv w:val="1"/>
      <w:marLeft w:val="0"/>
      <w:marRight w:val="0"/>
      <w:marTop w:val="0"/>
      <w:marBottom w:val="0"/>
      <w:divBdr>
        <w:top w:val="none" w:sz="0" w:space="0" w:color="auto"/>
        <w:left w:val="none" w:sz="0" w:space="0" w:color="auto"/>
        <w:bottom w:val="none" w:sz="0" w:space="0" w:color="auto"/>
        <w:right w:val="none" w:sz="0" w:space="0" w:color="auto"/>
      </w:divBdr>
    </w:div>
    <w:div w:id="738601384">
      <w:bodyDiv w:val="1"/>
      <w:marLeft w:val="0"/>
      <w:marRight w:val="0"/>
      <w:marTop w:val="0"/>
      <w:marBottom w:val="0"/>
      <w:divBdr>
        <w:top w:val="none" w:sz="0" w:space="0" w:color="auto"/>
        <w:left w:val="none" w:sz="0" w:space="0" w:color="auto"/>
        <w:bottom w:val="none" w:sz="0" w:space="0" w:color="auto"/>
        <w:right w:val="none" w:sz="0" w:space="0" w:color="auto"/>
      </w:divBdr>
    </w:div>
    <w:div w:id="825517309">
      <w:bodyDiv w:val="1"/>
      <w:marLeft w:val="0"/>
      <w:marRight w:val="0"/>
      <w:marTop w:val="0"/>
      <w:marBottom w:val="0"/>
      <w:divBdr>
        <w:top w:val="none" w:sz="0" w:space="0" w:color="auto"/>
        <w:left w:val="none" w:sz="0" w:space="0" w:color="auto"/>
        <w:bottom w:val="none" w:sz="0" w:space="0" w:color="auto"/>
        <w:right w:val="none" w:sz="0" w:space="0" w:color="auto"/>
      </w:divBdr>
    </w:div>
    <w:div w:id="878587194">
      <w:bodyDiv w:val="1"/>
      <w:marLeft w:val="0"/>
      <w:marRight w:val="0"/>
      <w:marTop w:val="0"/>
      <w:marBottom w:val="0"/>
      <w:divBdr>
        <w:top w:val="none" w:sz="0" w:space="0" w:color="auto"/>
        <w:left w:val="none" w:sz="0" w:space="0" w:color="auto"/>
        <w:bottom w:val="none" w:sz="0" w:space="0" w:color="auto"/>
        <w:right w:val="none" w:sz="0" w:space="0" w:color="auto"/>
      </w:divBdr>
    </w:div>
    <w:div w:id="1002856760">
      <w:bodyDiv w:val="1"/>
      <w:marLeft w:val="0"/>
      <w:marRight w:val="0"/>
      <w:marTop w:val="0"/>
      <w:marBottom w:val="0"/>
      <w:divBdr>
        <w:top w:val="none" w:sz="0" w:space="0" w:color="auto"/>
        <w:left w:val="none" w:sz="0" w:space="0" w:color="auto"/>
        <w:bottom w:val="none" w:sz="0" w:space="0" w:color="auto"/>
        <w:right w:val="none" w:sz="0" w:space="0" w:color="auto"/>
      </w:divBdr>
    </w:div>
    <w:div w:id="1020737355">
      <w:bodyDiv w:val="1"/>
      <w:marLeft w:val="0"/>
      <w:marRight w:val="0"/>
      <w:marTop w:val="0"/>
      <w:marBottom w:val="0"/>
      <w:divBdr>
        <w:top w:val="none" w:sz="0" w:space="0" w:color="auto"/>
        <w:left w:val="none" w:sz="0" w:space="0" w:color="auto"/>
        <w:bottom w:val="none" w:sz="0" w:space="0" w:color="auto"/>
        <w:right w:val="none" w:sz="0" w:space="0" w:color="auto"/>
      </w:divBdr>
    </w:div>
    <w:div w:id="1090933090">
      <w:bodyDiv w:val="1"/>
      <w:marLeft w:val="0"/>
      <w:marRight w:val="0"/>
      <w:marTop w:val="0"/>
      <w:marBottom w:val="0"/>
      <w:divBdr>
        <w:top w:val="none" w:sz="0" w:space="0" w:color="auto"/>
        <w:left w:val="none" w:sz="0" w:space="0" w:color="auto"/>
        <w:bottom w:val="none" w:sz="0" w:space="0" w:color="auto"/>
        <w:right w:val="none" w:sz="0" w:space="0" w:color="auto"/>
      </w:divBdr>
    </w:div>
    <w:div w:id="1800371536">
      <w:bodyDiv w:val="1"/>
      <w:marLeft w:val="0"/>
      <w:marRight w:val="0"/>
      <w:marTop w:val="0"/>
      <w:marBottom w:val="0"/>
      <w:divBdr>
        <w:top w:val="none" w:sz="0" w:space="0" w:color="auto"/>
        <w:left w:val="none" w:sz="0" w:space="0" w:color="auto"/>
        <w:bottom w:val="none" w:sz="0" w:space="0" w:color="auto"/>
        <w:right w:val="none" w:sz="0" w:space="0" w:color="auto"/>
      </w:divBdr>
    </w:div>
    <w:div w:id="1820414988">
      <w:bodyDiv w:val="1"/>
      <w:marLeft w:val="0"/>
      <w:marRight w:val="0"/>
      <w:marTop w:val="0"/>
      <w:marBottom w:val="0"/>
      <w:divBdr>
        <w:top w:val="none" w:sz="0" w:space="0" w:color="auto"/>
        <w:left w:val="none" w:sz="0" w:space="0" w:color="auto"/>
        <w:bottom w:val="none" w:sz="0" w:space="0" w:color="auto"/>
        <w:right w:val="none" w:sz="0" w:space="0" w:color="auto"/>
      </w:divBdr>
    </w:div>
    <w:div w:id="1823113107">
      <w:bodyDiv w:val="1"/>
      <w:marLeft w:val="0"/>
      <w:marRight w:val="0"/>
      <w:marTop w:val="0"/>
      <w:marBottom w:val="0"/>
      <w:divBdr>
        <w:top w:val="none" w:sz="0" w:space="0" w:color="auto"/>
        <w:left w:val="none" w:sz="0" w:space="0" w:color="auto"/>
        <w:bottom w:val="none" w:sz="0" w:space="0" w:color="auto"/>
        <w:right w:val="none" w:sz="0" w:space="0" w:color="auto"/>
      </w:divBdr>
    </w:div>
    <w:div w:id="1852718216">
      <w:bodyDiv w:val="1"/>
      <w:marLeft w:val="0"/>
      <w:marRight w:val="0"/>
      <w:marTop w:val="0"/>
      <w:marBottom w:val="0"/>
      <w:divBdr>
        <w:top w:val="none" w:sz="0" w:space="0" w:color="auto"/>
        <w:left w:val="none" w:sz="0" w:space="0" w:color="auto"/>
        <w:bottom w:val="none" w:sz="0" w:space="0" w:color="auto"/>
        <w:right w:val="none" w:sz="0" w:space="0" w:color="auto"/>
      </w:divBdr>
    </w:div>
    <w:div w:id="1996105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1.png"/><Relationship Id="rId3" Type="http://schemas.openxmlformats.org/officeDocument/2006/relationships/image" Target="media/image4.png"/><Relationship Id="rId12" Type="http://schemas.openxmlformats.org/officeDocument/2006/relationships/image" Target="media/image10.png"/><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8.jpg"/><Relationship Id="rId5" Type="http://schemas.openxmlformats.org/officeDocument/2006/relationships/image" Target="media/image6.png"/><Relationship Id="rId10" Type="http://schemas.openxmlformats.org/officeDocument/2006/relationships/image" Target="media/image8.png"/><Relationship Id="rId4" Type="http://schemas.openxmlformats.org/officeDocument/2006/relationships/image" Target="media/image5.png"/><Relationship Id="rId9"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F3A5-EA30-4A69-AD43-25665C4E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590</Words>
  <Characters>3364</Characters>
  <Application>Microsoft Office Word</Application>
  <DocSecurity>0</DocSecurity>
  <Lines>28</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Teresa Lavanga</cp:lastModifiedBy>
  <cp:revision>2</cp:revision>
  <cp:lastPrinted>2021-07-14T11:53:00Z</cp:lastPrinted>
  <dcterms:created xsi:type="dcterms:W3CDTF">2021-12-07T14:22:00Z</dcterms:created>
  <dcterms:modified xsi:type="dcterms:W3CDTF">2021-12-07T14:22:00Z</dcterms:modified>
</cp:coreProperties>
</file>